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740" w:type="dxa"/>
        <w:tblLook w:val="01E0" w:firstRow="1" w:lastRow="1" w:firstColumn="1" w:lastColumn="1" w:noHBand="0" w:noVBand="0"/>
      </w:tblPr>
      <w:tblGrid>
        <w:gridCol w:w="3420"/>
        <w:gridCol w:w="3780"/>
        <w:gridCol w:w="3540"/>
      </w:tblGrid>
      <w:tr w:rsidR="00FA602D" w:rsidRPr="00FA602D" w:rsidTr="00FA602D">
        <w:tc>
          <w:tcPr>
            <w:tcW w:w="342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54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:rsidR="00CA648E" w:rsidRPr="00FA602D" w:rsidRDefault="00CA648E" w:rsidP="00DD4B02">
            <w:pPr>
              <w:pStyle w:val="a3"/>
              <w:ind w:left="1447" w:hanging="666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FA602D">
              <w:rPr>
                <w:bCs/>
                <w:color w:val="000000" w:themeColor="text1"/>
                <w:sz w:val="22"/>
                <w:szCs w:val="22"/>
              </w:rPr>
              <w:t xml:space="preserve">               УТВЕРЖДАЮ:  </w:t>
            </w:r>
          </w:p>
          <w:p w:rsidR="00CA648E" w:rsidRPr="00FA602D" w:rsidRDefault="00FA602D" w:rsidP="00FA602D">
            <w:pPr>
              <w:pStyle w:val="a3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A602D">
              <w:rPr>
                <w:bCs/>
                <w:color w:val="000000" w:themeColor="text1"/>
                <w:sz w:val="24"/>
                <w:szCs w:val="24"/>
              </w:rPr>
              <w:t xml:space="preserve">             </w:t>
            </w:r>
            <w:r w:rsidR="008233DA" w:rsidRPr="00FA602D">
              <w:rPr>
                <w:bCs/>
                <w:color w:val="000000" w:themeColor="text1"/>
                <w:sz w:val="24"/>
                <w:szCs w:val="24"/>
              </w:rPr>
              <w:t>М</w:t>
            </w:r>
            <w:r w:rsidR="00CA648E" w:rsidRPr="00FA602D">
              <w:rPr>
                <w:bCs/>
                <w:color w:val="000000" w:themeColor="text1"/>
                <w:sz w:val="24"/>
                <w:szCs w:val="24"/>
              </w:rPr>
              <w:t xml:space="preserve">эр городского округа                                                          </w:t>
            </w:r>
          </w:p>
          <w:p w:rsidR="00CA648E" w:rsidRPr="00FA602D" w:rsidRDefault="00FA602D" w:rsidP="00FA602D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FA602D">
              <w:rPr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CA648E" w:rsidRPr="00FA602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602D">
              <w:rPr>
                <w:bCs/>
                <w:color w:val="000000" w:themeColor="text1"/>
                <w:sz w:val="24"/>
                <w:szCs w:val="24"/>
              </w:rPr>
              <w:t xml:space="preserve">         </w:t>
            </w:r>
            <w:r w:rsidR="008233DA" w:rsidRPr="00FA602D">
              <w:rPr>
                <w:bCs/>
                <w:color w:val="000000" w:themeColor="text1"/>
                <w:sz w:val="24"/>
                <w:szCs w:val="24"/>
              </w:rPr>
              <w:t>_</w:t>
            </w:r>
            <w:r w:rsidR="00AF047B" w:rsidRPr="00FA602D">
              <w:rPr>
                <w:bCs/>
                <w:color w:val="000000" w:themeColor="text1"/>
                <w:sz w:val="24"/>
                <w:szCs w:val="24"/>
              </w:rPr>
              <w:t>__</w:t>
            </w:r>
            <w:r w:rsidR="008233DA" w:rsidRPr="00FA602D">
              <w:rPr>
                <w:bCs/>
                <w:color w:val="000000" w:themeColor="text1"/>
                <w:sz w:val="24"/>
                <w:szCs w:val="24"/>
              </w:rPr>
              <w:t>______</w:t>
            </w:r>
            <w:r w:rsidR="00544632" w:rsidRPr="00FA602D">
              <w:rPr>
                <w:bCs/>
                <w:color w:val="000000" w:themeColor="text1"/>
                <w:sz w:val="24"/>
                <w:szCs w:val="24"/>
              </w:rPr>
              <w:t>А</w:t>
            </w:r>
            <w:r w:rsidR="00CA648E" w:rsidRPr="00FA602D">
              <w:rPr>
                <w:bCs/>
                <w:color w:val="000000" w:themeColor="text1"/>
                <w:sz w:val="24"/>
                <w:szCs w:val="24"/>
              </w:rPr>
              <w:t>.В.</w:t>
            </w:r>
            <w:r w:rsidR="00544632" w:rsidRPr="00FA602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602D">
              <w:rPr>
                <w:bCs/>
                <w:color w:val="000000" w:themeColor="text1"/>
                <w:sz w:val="24"/>
                <w:szCs w:val="24"/>
              </w:rPr>
              <w:t>Е</w:t>
            </w:r>
            <w:r w:rsidR="00544632" w:rsidRPr="00FA602D">
              <w:rPr>
                <w:bCs/>
                <w:color w:val="000000" w:themeColor="text1"/>
                <w:sz w:val="24"/>
                <w:szCs w:val="24"/>
              </w:rPr>
              <w:t>рмаков</w:t>
            </w:r>
            <w:r w:rsidR="00544632" w:rsidRPr="00FA602D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CA648E" w:rsidRPr="00FA602D" w:rsidRDefault="00CA648E" w:rsidP="00CA648E">
      <w:pPr>
        <w:pStyle w:val="a3"/>
        <w:jc w:val="left"/>
        <w:outlineLvl w:val="0"/>
        <w:rPr>
          <w:b/>
          <w:bCs/>
          <w:color w:val="000000" w:themeColor="text1"/>
          <w:sz w:val="20"/>
        </w:rPr>
      </w:pPr>
      <w:r w:rsidRPr="00FA602D">
        <w:rPr>
          <w:b/>
          <w:bCs/>
          <w:color w:val="000000" w:themeColor="text1"/>
          <w:sz w:val="20"/>
        </w:rPr>
        <w:t xml:space="preserve">                                        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B32B06">
        <w:rPr>
          <w:b/>
          <w:bCs/>
        </w:rPr>
        <w:t>2</w:t>
      </w:r>
      <w:r w:rsidR="00CA648E">
        <w:rPr>
          <w:b/>
          <w:bCs/>
        </w:rPr>
        <w:t>.</w:t>
      </w:r>
      <w:r w:rsidR="00664621">
        <w:rPr>
          <w:b/>
          <w:bCs/>
        </w:rPr>
        <w:t>1</w:t>
      </w:r>
      <w:r w:rsidR="00B32B06">
        <w:rPr>
          <w:b/>
          <w:bCs/>
        </w:rPr>
        <w:t>2</w:t>
      </w:r>
      <w:r w:rsidR="00CA648E">
        <w:rPr>
          <w:b/>
          <w:bCs/>
        </w:rPr>
        <w:t>.202</w:t>
      </w:r>
      <w:r w:rsidR="00106469">
        <w:rPr>
          <w:b/>
          <w:bCs/>
        </w:rPr>
        <w:t>5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4" w:rsidRPr="00D40594" w:rsidRDefault="00D40594" w:rsidP="00D40594">
            <w:pPr>
              <w:rPr>
                <w:color w:val="000000" w:themeColor="text1"/>
              </w:rPr>
            </w:pPr>
            <w:r w:rsidRPr="00D40594">
              <w:rPr>
                <w:color w:val="000000" w:themeColor="text1"/>
              </w:rPr>
              <w:t>Проект  решения Думы городского округа «О  местном бюджете на 2026 год и на плановый период 2027 и 2028 годов»</w:t>
            </w:r>
          </w:p>
          <w:p w:rsidR="001462A9" w:rsidRPr="00106469" w:rsidRDefault="00D40594" w:rsidP="00D40594">
            <w:pPr>
              <w:rPr>
                <w:color w:val="FF0000"/>
              </w:rPr>
            </w:pPr>
            <w:r w:rsidRPr="00D40594">
              <w:rPr>
                <w:color w:val="000000" w:themeColor="text1"/>
              </w:rPr>
              <w:t xml:space="preserve">Доклад:   </w:t>
            </w:r>
            <w:proofErr w:type="spellStart"/>
            <w:r w:rsidRPr="00D40594">
              <w:rPr>
                <w:color w:val="000000" w:themeColor="text1"/>
              </w:rPr>
              <w:t>Бухарова</w:t>
            </w:r>
            <w:proofErr w:type="spellEnd"/>
            <w:r w:rsidRPr="00D40594">
              <w:rPr>
                <w:color w:val="000000" w:themeColor="text1"/>
              </w:rP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B84D0A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24.11.2025</w:t>
            </w:r>
          </w:p>
        </w:tc>
      </w:tr>
      <w:tr w:rsidR="00664621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Pr="00D71054" w:rsidRDefault="00664621" w:rsidP="00DD4B02"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4" w:rsidRPr="00D40594" w:rsidRDefault="00D40594" w:rsidP="00D40594">
            <w:pPr>
              <w:rPr>
                <w:color w:val="000000" w:themeColor="text1"/>
              </w:rPr>
            </w:pPr>
            <w:r w:rsidRPr="00D40594">
              <w:rPr>
                <w:color w:val="000000" w:themeColor="text1"/>
              </w:rPr>
              <w:t>О внесении изменений в Стратегию социально-экономического развития городского округа муниципального образования «город Саянск» на 2017-2036 годы и в план мероприятий по реализации Стратегии социально-экономического развития городского округа муниципального образования «город Саянск» на 2017-2036 годы, утвержденных решением Думы городского округа муниципального образования «город Саянск» от 29.12.2017 №71-67-17-32»</w:t>
            </w:r>
          </w:p>
          <w:p w:rsidR="00664621" w:rsidRPr="00664621" w:rsidRDefault="00D40594" w:rsidP="00D40594">
            <w:pPr>
              <w:rPr>
                <w:color w:val="000000" w:themeColor="text1"/>
              </w:rPr>
            </w:pPr>
            <w:r w:rsidRPr="00D40594">
              <w:rPr>
                <w:color w:val="000000" w:themeColor="text1"/>
              </w:rPr>
              <w:t>Доклад:   Зайцева Е.Н.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Pr="00B74B65" w:rsidRDefault="00664621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13.15-13.25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Pr="00B74B65" w:rsidRDefault="00664621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13.25-13.35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Pr="00B74B65" w:rsidRDefault="00B84D0A" w:rsidP="00DF16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F16D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.11</w:t>
            </w:r>
            <w:bookmarkStart w:id="0" w:name="_GoBack"/>
            <w:bookmarkEnd w:id="0"/>
            <w:r>
              <w:rPr>
                <w:sz w:val="22"/>
                <w:szCs w:val="22"/>
              </w:rPr>
              <w:t>.2025</w:t>
            </w:r>
          </w:p>
        </w:tc>
      </w:tr>
      <w:tr w:rsidR="00E24C7C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7C" w:rsidRDefault="00E24C7C" w:rsidP="00DD4B02">
            <w: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4" w:rsidRPr="00D40594" w:rsidRDefault="00D40594" w:rsidP="00D40594">
            <w:pPr>
              <w:rPr>
                <w:color w:val="000000" w:themeColor="text1"/>
              </w:rPr>
            </w:pPr>
            <w:r w:rsidRPr="00D40594">
              <w:rPr>
                <w:color w:val="000000" w:themeColor="text1"/>
              </w:rPr>
              <w:t>Проект постановления администрации городского округа  муниципального образования «город Саянск» «Об утверждении плана работы Административного Совета на 2026 год»</w:t>
            </w:r>
          </w:p>
          <w:p w:rsidR="00E24C7C" w:rsidRDefault="00D40594" w:rsidP="00D40594">
            <w:pPr>
              <w:rPr>
                <w:color w:val="000000" w:themeColor="text1"/>
              </w:rPr>
            </w:pPr>
            <w:r w:rsidRPr="00D40594">
              <w:rPr>
                <w:color w:val="000000" w:themeColor="text1"/>
              </w:rPr>
              <w:t>Доклад:   Петрова О.Я.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7C" w:rsidRDefault="00E24C7C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13.35-13.45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7C" w:rsidRDefault="00E24C7C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13.45-13.55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7C" w:rsidRPr="00B74B65" w:rsidRDefault="0075493B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20.11.2025</w:t>
            </w:r>
          </w:p>
        </w:tc>
      </w:tr>
      <w:tr w:rsidR="00D4059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4" w:rsidRDefault="00D40594" w:rsidP="00DD4B02">
            <w: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4" w:rsidRPr="00D40594" w:rsidRDefault="00D40594" w:rsidP="00D405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Проект</w:t>
            </w:r>
            <w:r w:rsidRPr="00D40594">
              <w:rPr>
                <w:color w:val="000000" w:themeColor="text1"/>
              </w:rPr>
              <w:t xml:space="preserve"> постановления администрации городского округа муниципального образования «город Саянск» «Об утверждении плана работы Административного Совета на I квартал 2026 год»  </w:t>
            </w:r>
          </w:p>
          <w:p w:rsidR="00D40594" w:rsidRPr="00D40594" w:rsidRDefault="00D40594" w:rsidP="00D40594">
            <w:pPr>
              <w:rPr>
                <w:color w:val="000000" w:themeColor="text1"/>
              </w:rPr>
            </w:pPr>
            <w:r w:rsidRPr="00D40594">
              <w:rPr>
                <w:color w:val="000000" w:themeColor="text1"/>
              </w:rPr>
              <w:t>Доклад:   Петрова О.Я.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4" w:rsidRDefault="00D40594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13.55.-14.05.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4" w:rsidRDefault="00D40594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14.05-14.10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4" w:rsidRPr="00B74B65" w:rsidRDefault="0075493B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20.11.2025</w:t>
            </w:r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E8B" w:rsidRDefault="00B61E8B">
      <w:r>
        <w:separator/>
      </w:r>
    </w:p>
  </w:endnote>
  <w:endnote w:type="continuationSeparator" w:id="0">
    <w:p w:rsidR="00B61E8B" w:rsidRDefault="00B6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B61E8B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B61E8B" w:rsidP="00FF4526">
    <w:pPr>
      <w:pStyle w:val="a4"/>
      <w:ind w:right="360"/>
    </w:pPr>
  </w:p>
  <w:p w:rsidR="003D0D9C" w:rsidRDefault="00B61E8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E8B" w:rsidRDefault="00B61E8B">
      <w:r>
        <w:separator/>
      </w:r>
    </w:p>
  </w:footnote>
  <w:footnote w:type="continuationSeparator" w:id="0">
    <w:p w:rsidR="00B61E8B" w:rsidRDefault="00B61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B61E8B" w:rsidP="00585192">
    <w:pPr>
      <w:pStyle w:val="a7"/>
      <w:tabs>
        <w:tab w:val="left" w:pos="1985"/>
      </w:tabs>
    </w:pPr>
  </w:p>
  <w:p w:rsidR="003D0D9C" w:rsidRDefault="00B61E8B" w:rsidP="00585192">
    <w:pPr>
      <w:pStyle w:val="a7"/>
      <w:tabs>
        <w:tab w:val="left" w:pos="1985"/>
      </w:tabs>
    </w:pPr>
  </w:p>
  <w:p w:rsidR="003D0D9C" w:rsidRDefault="00B61E8B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2308"/>
    <w:rsid w:val="00011DA6"/>
    <w:rsid w:val="000121D9"/>
    <w:rsid w:val="00020BD8"/>
    <w:rsid w:val="00035137"/>
    <w:rsid w:val="00073B86"/>
    <w:rsid w:val="000742E6"/>
    <w:rsid w:val="00091E67"/>
    <w:rsid w:val="000C44E9"/>
    <w:rsid w:val="000D2893"/>
    <w:rsid w:val="000D484A"/>
    <w:rsid w:val="00106469"/>
    <w:rsid w:val="0012766B"/>
    <w:rsid w:val="001462A9"/>
    <w:rsid w:val="00246846"/>
    <w:rsid w:val="002836B6"/>
    <w:rsid w:val="002B0B46"/>
    <w:rsid w:val="0033211D"/>
    <w:rsid w:val="00337497"/>
    <w:rsid w:val="00343425"/>
    <w:rsid w:val="00353E08"/>
    <w:rsid w:val="00372163"/>
    <w:rsid w:val="00374564"/>
    <w:rsid w:val="0038195C"/>
    <w:rsid w:val="00413741"/>
    <w:rsid w:val="0043594A"/>
    <w:rsid w:val="00474FFD"/>
    <w:rsid w:val="00492474"/>
    <w:rsid w:val="004E1566"/>
    <w:rsid w:val="004E6792"/>
    <w:rsid w:val="00531C6A"/>
    <w:rsid w:val="00544632"/>
    <w:rsid w:val="0055348F"/>
    <w:rsid w:val="00560116"/>
    <w:rsid w:val="005615D6"/>
    <w:rsid w:val="00586228"/>
    <w:rsid w:val="00597F99"/>
    <w:rsid w:val="005E5492"/>
    <w:rsid w:val="00602F85"/>
    <w:rsid w:val="00647DB3"/>
    <w:rsid w:val="006555B5"/>
    <w:rsid w:val="00664621"/>
    <w:rsid w:val="00675978"/>
    <w:rsid w:val="006B08B9"/>
    <w:rsid w:val="006C4070"/>
    <w:rsid w:val="00721E6E"/>
    <w:rsid w:val="0075493B"/>
    <w:rsid w:val="007D7721"/>
    <w:rsid w:val="00801ABE"/>
    <w:rsid w:val="008233DA"/>
    <w:rsid w:val="008329D0"/>
    <w:rsid w:val="0085535D"/>
    <w:rsid w:val="008763E9"/>
    <w:rsid w:val="00894881"/>
    <w:rsid w:val="008C14A6"/>
    <w:rsid w:val="008D725D"/>
    <w:rsid w:val="008E0A96"/>
    <w:rsid w:val="008F1724"/>
    <w:rsid w:val="008F7A61"/>
    <w:rsid w:val="009056CD"/>
    <w:rsid w:val="00925FCE"/>
    <w:rsid w:val="009263E4"/>
    <w:rsid w:val="009433FF"/>
    <w:rsid w:val="009628CE"/>
    <w:rsid w:val="00971FF1"/>
    <w:rsid w:val="0097606A"/>
    <w:rsid w:val="009B79DF"/>
    <w:rsid w:val="00A031EA"/>
    <w:rsid w:val="00A601D9"/>
    <w:rsid w:val="00A6202E"/>
    <w:rsid w:val="00A8716E"/>
    <w:rsid w:val="00AC7DAF"/>
    <w:rsid w:val="00AE0751"/>
    <w:rsid w:val="00AF047B"/>
    <w:rsid w:val="00B2705B"/>
    <w:rsid w:val="00B32B06"/>
    <w:rsid w:val="00B40D80"/>
    <w:rsid w:val="00B61E8B"/>
    <w:rsid w:val="00B84D0A"/>
    <w:rsid w:val="00B97B34"/>
    <w:rsid w:val="00BD4343"/>
    <w:rsid w:val="00C00C0A"/>
    <w:rsid w:val="00C061AA"/>
    <w:rsid w:val="00C22C93"/>
    <w:rsid w:val="00C52FD9"/>
    <w:rsid w:val="00C808ED"/>
    <w:rsid w:val="00C87FAB"/>
    <w:rsid w:val="00CA212C"/>
    <w:rsid w:val="00CA648E"/>
    <w:rsid w:val="00CB5353"/>
    <w:rsid w:val="00CC3256"/>
    <w:rsid w:val="00CF11CF"/>
    <w:rsid w:val="00D20996"/>
    <w:rsid w:val="00D40594"/>
    <w:rsid w:val="00D441E6"/>
    <w:rsid w:val="00D47F14"/>
    <w:rsid w:val="00D87DDB"/>
    <w:rsid w:val="00DE7372"/>
    <w:rsid w:val="00DE77E1"/>
    <w:rsid w:val="00DF16DC"/>
    <w:rsid w:val="00E07774"/>
    <w:rsid w:val="00E24C7C"/>
    <w:rsid w:val="00E45276"/>
    <w:rsid w:val="00E646B2"/>
    <w:rsid w:val="00E73348"/>
    <w:rsid w:val="00F00813"/>
    <w:rsid w:val="00F40954"/>
    <w:rsid w:val="00F54AEF"/>
    <w:rsid w:val="00F6058A"/>
    <w:rsid w:val="00F717A4"/>
    <w:rsid w:val="00F91BD6"/>
    <w:rsid w:val="00FA015D"/>
    <w:rsid w:val="00FA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57</cp:revision>
  <cp:lastPrinted>2025-01-31T00:54:00Z</cp:lastPrinted>
  <dcterms:created xsi:type="dcterms:W3CDTF">2023-11-28T03:38:00Z</dcterms:created>
  <dcterms:modified xsi:type="dcterms:W3CDTF">2025-11-28T07:55:00Z</dcterms:modified>
</cp:coreProperties>
</file>